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D3B22" w14:textId="77777777" w:rsidR="00CB0BB3" w:rsidRDefault="00CB0BB3" w:rsidP="00CB0BB3">
      <w:pPr>
        <w:rPr>
          <w:rStyle w:val="jsgrdq"/>
          <w:color w:val="FFFFFF"/>
        </w:rPr>
      </w:pPr>
      <w:r>
        <w:rPr>
          <w:noProof/>
          <w:color w:val="FFFFFF"/>
        </w:rPr>
        <w:drawing>
          <wp:anchor distT="0" distB="0" distL="114300" distR="114300" simplePos="0" relativeHeight="251668480" behindDoc="0" locked="0" layoutInCell="1" allowOverlap="1" wp14:anchorId="4485987C" wp14:editId="5437B007">
            <wp:simplePos x="0" y="0"/>
            <wp:positionH relativeFrom="column">
              <wp:posOffset>338455</wp:posOffset>
            </wp:positionH>
            <wp:positionV relativeFrom="paragraph">
              <wp:posOffset>-131516</wp:posOffset>
            </wp:positionV>
            <wp:extent cx="540000" cy="540000"/>
            <wp:effectExtent l="0" t="0" r="0" b="0"/>
            <wp:wrapNone/>
            <wp:docPr id="57" name="Imagem 57" descr="Uma imagem com sal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verde_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jsgrdq"/>
          <w:noProof/>
        </w:rPr>
        <w:drawing>
          <wp:anchor distT="0" distB="0" distL="114300" distR="114300" simplePos="0" relativeHeight="251667456" behindDoc="0" locked="0" layoutInCell="1" allowOverlap="1" wp14:anchorId="7768D45B" wp14:editId="0BA7A2C5">
            <wp:simplePos x="0" y="0"/>
            <wp:positionH relativeFrom="column">
              <wp:posOffset>1066983</wp:posOffset>
            </wp:positionH>
            <wp:positionV relativeFrom="paragraph">
              <wp:posOffset>-847666</wp:posOffset>
            </wp:positionV>
            <wp:extent cx="5400040" cy="643890"/>
            <wp:effectExtent l="0" t="0" r="0" b="3810"/>
            <wp:wrapNone/>
            <wp:docPr id="5" name="Imagem 5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Uma imagem com text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616"/>
                    <a:stretch/>
                  </pic:blipFill>
                  <pic:spPr bwMode="auto">
                    <a:xfrm>
                      <a:off x="0" y="0"/>
                      <a:ext cx="540004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1C0ED9" wp14:editId="047265EA">
                <wp:simplePos x="0" y="0"/>
                <wp:positionH relativeFrom="column">
                  <wp:posOffset>950595</wp:posOffset>
                </wp:positionH>
                <wp:positionV relativeFrom="paragraph">
                  <wp:posOffset>-869315</wp:posOffset>
                </wp:positionV>
                <wp:extent cx="0" cy="1805940"/>
                <wp:effectExtent l="19050" t="0" r="19050" b="2286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59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C9B32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E689AD" id="Conexão reta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-68.45pt" to="74.8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" strokecolor="#3c9b32" strokeweight="3pt">
                <v:stroke dashstyle="1 1" joinstyle="miter"/>
              </v:line>
            </w:pict>
          </mc:Fallback>
        </mc:AlternateContent>
      </w:r>
      <w:r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3BC75A2" wp14:editId="5FF9A775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40300" cy="1404620"/>
                <wp:effectExtent l="0" t="0" r="0" b="63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C450B" w14:textId="77777777" w:rsidR="00CB0BB3" w:rsidRPr="000528D9" w:rsidRDefault="00CB0BB3" w:rsidP="00CB0BB3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Atividade: </w:t>
                            </w:r>
                            <w:r w:rsidRPr="00C74861">
                              <w:rPr>
                                <w:color w:val="7F7F7F" w:themeColor="text1" w:themeTint="80"/>
                                <w:sz w:val="32"/>
                                <w:szCs w:val="32"/>
                              </w:rPr>
                              <w:t>Afinal, posso ou não?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BC75A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94.8pt;margin-top:11.8pt;width:389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dU+gEAAM4DAAAOAAAAZHJzL2Uyb0RvYy54bWysU9uO2yAQfa/Uf0C8N7ZTZ7ux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" filled="f" stroked="f">
                <v:textbox style="mso-fit-shape-to-text:t">
                  <w:txbxContent>
                    <w:p w14:paraId="7FDC450B" w14:textId="77777777" w:rsidR="00CB0BB3" w:rsidRPr="000528D9" w:rsidRDefault="00CB0BB3" w:rsidP="00CB0BB3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 xml:space="preserve">Atividade: </w:t>
                      </w:r>
                      <w:r w:rsidRPr="00C74861">
                        <w:rPr>
                          <w:color w:val="7F7F7F" w:themeColor="text1" w:themeTint="80"/>
                          <w:sz w:val="32"/>
                          <w:szCs w:val="32"/>
                        </w:rPr>
                        <w:t>Afinal, posso ou não?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A3108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9A2B05" wp14:editId="4071076E">
                <wp:simplePos x="0" y="0"/>
                <wp:positionH relativeFrom="column">
                  <wp:posOffset>1205865</wp:posOffset>
                </wp:positionH>
                <wp:positionV relativeFrom="paragraph">
                  <wp:posOffset>-160655</wp:posOffset>
                </wp:positionV>
                <wp:extent cx="2514600" cy="342900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B00ED" w14:textId="77777777" w:rsidR="00CB0BB3" w:rsidRPr="00BB0CCE" w:rsidRDefault="00CB0BB3" w:rsidP="00CB0BB3">
                            <w:pPr>
                              <w:rPr>
                                <w:rFonts w:ascii="Nickname DEMO" w:hAnsi="Nickname DEMO"/>
                                <w:color w:val="3C9B32"/>
                                <w:sz w:val="36"/>
                                <w:szCs w:val="36"/>
                              </w:rPr>
                            </w:pPr>
                            <w:r w:rsidRPr="00BB0CCE">
                              <w:rPr>
                                <w:rFonts w:ascii="Nickname DEMO" w:hAnsi="Nickname DEMO"/>
                                <w:color w:val="3C9B32"/>
                                <w:sz w:val="36"/>
                                <w:szCs w:val="36"/>
                              </w:rPr>
                              <w:t>Recurso de apoio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A2B05" id="_x0000_s1027" type="#_x0000_t202" style="position:absolute;left:0;text-align:left;margin-left:94.95pt;margin-top:-12.65pt;width:198pt;height:2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" filled="f" stroked="f">
                <v:textbox>
                  <w:txbxContent>
                    <w:p w14:paraId="1B5B00ED" w14:textId="77777777" w:rsidR="00CB0BB3" w:rsidRPr="00BB0CCE" w:rsidRDefault="00CB0BB3" w:rsidP="00CB0BB3">
                      <w:pPr>
                        <w:rPr>
                          <w:rFonts w:ascii="Nickname DEMO" w:hAnsi="Nickname DEMO"/>
                          <w:color w:val="3C9B32"/>
                          <w:sz w:val="36"/>
                          <w:szCs w:val="36"/>
                        </w:rPr>
                      </w:pPr>
                      <w:r w:rsidRPr="00BB0CCE">
                        <w:rPr>
                          <w:rFonts w:ascii="Nickname DEMO" w:hAnsi="Nickname DEMO"/>
                          <w:color w:val="3C9B32"/>
                          <w:sz w:val="36"/>
                          <w:szCs w:val="36"/>
                        </w:rPr>
                        <w:t>Recurso de apoio</w:t>
                      </w:r>
                    </w:p>
                  </w:txbxContent>
                </v:textbox>
              </v:shape>
            </w:pict>
          </mc:Fallback>
        </mc:AlternateContent>
      </w:r>
      <w:r w:rsidRPr="00140FDA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36CBAB" wp14:editId="10304E9E">
                <wp:simplePos x="0" y="0"/>
                <wp:positionH relativeFrom="column">
                  <wp:posOffset>-1356360</wp:posOffset>
                </wp:positionH>
                <wp:positionV relativeFrom="paragraph">
                  <wp:posOffset>-537845</wp:posOffset>
                </wp:positionV>
                <wp:extent cx="2597150" cy="1404620"/>
                <wp:effectExtent l="0" t="514350" r="0" b="52006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976"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74521" w14:textId="77777777" w:rsidR="00CB0BB3" w:rsidRPr="00BB0CCE" w:rsidRDefault="00CB0BB3" w:rsidP="00CB0BB3">
                            <w:pPr>
                              <w:jc w:val="center"/>
                              <w:rPr>
                                <w:b/>
                                <w:bCs/>
                                <w:color w:val="3C9B32"/>
                                <w:sz w:val="32"/>
                                <w:szCs w:val="32"/>
                              </w:rPr>
                            </w:pPr>
                            <w:r w:rsidRPr="00BB0CCE">
                              <w:rPr>
                                <w:b/>
                                <w:bCs/>
                                <w:color w:val="3C9B32"/>
                                <w:sz w:val="32"/>
                                <w:szCs w:val="32"/>
                              </w:rPr>
                              <w:t>APRENDER COM A</w:t>
                            </w:r>
                            <w:r w:rsidRPr="00BB0CCE">
                              <w:rPr>
                                <w:b/>
                                <w:bCs/>
                                <w:color w:val="3C9B32"/>
                                <w:sz w:val="32"/>
                                <w:szCs w:val="32"/>
                              </w:rPr>
                              <w:br/>
                              <w:t>BIBLIOTECA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6CBAB" id="_x0000_s1028" type="#_x0000_t202" style="position:absolute;left:0;text-align:left;margin-left:-106.8pt;margin-top:-42.35pt;width:204.5pt;height:110.6pt;rotation:-1792436fd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" filled="f" stroked="f">
                <v:textbox style="mso-fit-shape-to-text:t">
                  <w:txbxContent>
                    <w:p w14:paraId="51574521" w14:textId="77777777" w:rsidR="00CB0BB3" w:rsidRPr="00BB0CCE" w:rsidRDefault="00CB0BB3" w:rsidP="00CB0BB3">
                      <w:pPr>
                        <w:jc w:val="center"/>
                        <w:rPr>
                          <w:b/>
                          <w:bCs/>
                          <w:color w:val="3C9B32"/>
                          <w:sz w:val="32"/>
                          <w:szCs w:val="32"/>
                        </w:rPr>
                      </w:pPr>
                      <w:r w:rsidRPr="00BB0CCE">
                        <w:rPr>
                          <w:b/>
                          <w:bCs/>
                          <w:color w:val="3C9B32"/>
                          <w:sz w:val="32"/>
                          <w:szCs w:val="32"/>
                        </w:rPr>
                        <w:t>APRENDER COM A</w:t>
                      </w:r>
                      <w:r w:rsidRPr="00BB0CCE">
                        <w:rPr>
                          <w:b/>
                          <w:bCs/>
                          <w:color w:val="3C9B32"/>
                          <w:sz w:val="32"/>
                          <w:szCs w:val="32"/>
                        </w:rPr>
                        <w:br/>
                        <w:t>BIBLIOTECA ESCOLAR</w:t>
                      </w:r>
                    </w:p>
                  </w:txbxContent>
                </v:textbox>
              </v:shape>
            </w:pict>
          </mc:Fallback>
        </mc:AlternateContent>
      </w:r>
      <w:r w:rsidRPr="00CC5261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44C1AA" wp14:editId="70C66E6C">
                <wp:simplePos x="0" y="0"/>
                <wp:positionH relativeFrom="column">
                  <wp:posOffset>1275715</wp:posOffset>
                </wp:positionH>
                <wp:positionV relativeFrom="paragraph">
                  <wp:posOffset>0</wp:posOffset>
                </wp:positionV>
                <wp:extent cx="4184650" cy="3746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2E313" w14:textId="77777777" w:rsidR="00CB0BB3" w:rsidRPr="000B1FF9" w:rsidRDefault="00CB0BB3" w:rsidP="00CB0BB3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B1FF9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4C1AA" id="_x0000_s1029" type="#_x0000_t202" style="position:absolute;left:0;text-align:left;margin-left:100.45pt;margin-top:0;width:329.5pt;height:2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" filled="f" stroked="f">
                <v:textbox>
                  <w:txbxContent>
                    <w:p w14:paraId="5B32E313" w14:textId="77777777" w:rsidR="00CB0BB3" w:rsidRPr="000B1FF9" w:rsidRDefault="00CB0BB3" w:rsidP="00CB0BB3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B1FF9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  <w:t>Título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jsgrdq"/>
          <w:color w:val="FFFFFF"/>
        </w:rPr>
        <w:t xml:space="preserve">Quem és tu na </w:t>
      </w:r>
      <w:r>
        <w:rPr>
          <w:rStyle w:val="jsgrdq"/>
          <w:i/>
          <w:iCs/>
          <w:color w:val="FFFFFF"/>
        </w:rPr>
        <w:t>Web</w:t>
      </w:r>
      <w:r>
        <w:rPr>
          <w:rStyle w:val="jsgrdq"/>
          <w:color w:val="FFFFFF"/>
        </w:rPr>
        <w:t>?</w:t>
      </w:r>
      <w:r w:rsidRPr="00D618FB">
        <w:rPr>
          <w:rStyle w:val="jsgrdq"/>
          <w:noProof/>
        </w:rPr>
        <w:t xml:space="preserve"> </w:t>
      </w:r>
    </w:p>
    <w:p w14:paraId="5DF25DAB" w14:textId="77777777" w:rsidR="00CB0BB3" w:rsidRPr="009D13D7" w:rsidRDefault="00CB0BB3" w:rsidP="00CB0BB3">
      <w:pPr>
        <w:rPr>
          <w:rStyle w:val="jsgrdq"/>
          <w:rFonts w:ascii="Raleway" w:hAnsi="Raleway"/>
        </w:rPr>
      </w:pPr>
      <w:r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871302" wp14:editId="2B0AA4E1">
                <wp:simplePos x="0" y="0"/>
                <wp:positionH relativeFrom="column">
                  <wp:posOffset>-876935</wp:posOffset>
                </wp:positionH>
                <wp:positionV relativeFrom="paragraph">
                  <wp:posOffset>138359</wp:posOffset>
                </wp:positionV>
                <wp:extent cx="7520940" cy="0"/>
                <wp:effectExtent l="0" t="19050" r="22860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3C9B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D24023" id="Conexão reta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.05pt,10.9pt" to="523.1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" strokecolor="#3c9b32" strokeweight="3pt">
                <v:stroke joinstyle="miter"/>
              </v:line>
            </w:pict>
          </mc:Fallback>
        </mc:AlternateContent>
      </w:r>
    </w:p>
    <w:p w14:paraId="485B509E" w14:textId="44440386" w:rsidR="00A455DE" w:rsidRDefault="00A455DE">
      <w:pPr>
        <w:jc w:val="center"/>
        <w:rPr>
          <w:rFonts w:ascii="Raleway" w:eastAsia="Arial" w:hAnsi="Raleway" w:cs="Arial"/>
          <w:b/>
          <w:sz w:val="10"/>
          <w:szCs w:val="10"/>
        </w:rPr>
      </w:pPr>
    </w:p>
    <w:p w14:paraId="00480FCA" w14:textId="67925F45" w:rsidR="00CB0BB3" w:rsidRDefault="00CB0BB3">
      <w:pPr>
        <w:jc w:val="center"/>
        <w:rPr>
          <w:rFonts w:ascii="Raleway" w:eastAsia="Arial" w:hAnsi="Raleway" w:cs="Arial"/>
          <w:b/>
          <w:sz w:val="10"/>
          <w:szCs w:val="10"/>
        </w:rPr>
      </w:pPr>
    </w:p>
    <w:p w14:paraId="4EB47C13" w14:textId="77777777" w:rsidR="00CB0BB3" w:rsidRDefault="00CB0BB3">
      <w:pPr>
        <w:ind w:firstLine="708"/>
        <w:rPr>
          <w:rFonts w:ascii="Raleway" w:eastAsia="Arial" w:hAnsi="Raleway" w:cs="Arial"/>
          <w:b/>
          <w:sz w:val="10"/>
          <w:szCs w:val="10"/>
        </w:rPr>
      </w:pPr>
    </w:p>
    <w:p w14:paraId="570E0837" w14:textId="77777777" w:rsidR="00CB0BB3" w:rsidRDefault="00CB0BB3">
      <w:pPr>
        <w:ind w:firstLine="708"/>
        <w:rPr>
          <w:rFonts w:ascii="Raleway" w:eastAsia="Arial" w:hAnsi="Raleway" w:cs="Arial"/>
          <w:b/>
          <w:sz w:val="10"/>
          <w:szCs w:val="10"/>
        </w:rPr>
      </w:pPr>
    </w:p>
    <w:p w14:paraId="434854A6" w14:textId="77777777" w:rsidR="00CB0BB3" w:rsidRDefault="00CB0BB3">
      <w:pPr>
        <w:ind w:firstLine="708"/>
        <w:rPr>
          <w:rFonts w:ascii="Raleway" w:eastAsia="Arial" w:hAnsi="Raleway" w:cs="Arial"/>
          <w:b/>
          <w:sz w:val="10"/>
          <w:szCs w:val="10"/>
        </w:rPr>
      </w:pPr>
    </w:p>
    <w:p w14:paraId="760030D2" w14:textId="77777777" w:rsidR="00CB0BB3" w:rsidRDefault="00CB0BB3">
      <w:pPr>
        <w:ind w:firstLine="708"/>
        <w:rPr>
          <w:rFonts w:ascii="Raleway" w:eastAsia="Arial" w:hAnsi="Raleway" w:cs="Arial"/>
          <w:b/>
          <w:sz w:val="10"/>
          <w:szCs w:val="10"/>
        </w:rPr>
      </w:pPr>
    </w:p>
    <w:p w14:paraId="4C327BD3" w14:textId="48E43633" w:rsidR="00A455DE" w:rsidRPr="00CB0BB3" w:rsidRDefault="00000000" w:rsidP="00CB0BB3">
      <w:pPr>
        <w:rPr>
          <w:rFonts w:ascii="Raleway" w:eastAsia="Arial" w:hAnsi="Raleway" w:cs="Arial"/>
        </w:rPr>
      </w:pPr>
      <w:r w:rsidRPr="00CB0BB3">
        <w:rPr>
          <w:rFonts w:ascii="Raleway" w:eastAsia="Arial" w:hAnsi="Raleway" w:cs="Arial"/>
        </w:rPr>
        <w:t>Um grupo de alunos de uma escola secundária realizou uma pesquisa subordinada ao tema “Perigos e desafios da Internet” e prepara-se para apresentar à turma o trabalho final, que consiste numa apresentação interativa e criativa, que se destina a ser publicada no blogue da biblioteca escolar.</w:t>
      </w:r>
    </w:p>
    <w:p w14:paraId="47C52C23" w14:textId="77777777" w:rsidR="00A455DE" w:rsidRPr="00CB0BB3" w:rsidRDefault="00A455DE">
      <w:pPr>
        <w:ind w:firstLine="708"/>
        <w:rPr>
          <w:rFonts w:ascii="Raleway" w:eastAsia="Arial" w:hAnsi="Raleway" w:cs="Arial"/>
        </w:rPr>
      </w:pPr>
    </w:p>
    <w:p w14:paraId="723B166D" w14:textId="77777777" w:rsidR="00A455DE" w:rsidRPr="00CB0BB3" w:rsidRDefault="00000000" w:rsidP="00CB0BB3">
      <w:pPr>
        <w:rPr>
          <w:rFonts w:ascii="Raleway" w:eastAsia="Arial" w:hAnsi="Raleway" w:cs="Arial"/>
        </w:rPr>
      </w:pPr>
      <w:r w:rsidRPr="00CB0BB3">
        <w:rPr>
          <w:rFonts w:ascii="Raleway" w:eastAsia="Arial" w:hAnsi="Raleway" w:cs="Arial"/>
        </w:rPr>
        <w:t xml:space="preserve">Imagina que fazes parte da turma desses alunos e que assistes à apresentação do trabalho, no qual se verificam as cinco situações abaixo apresentadas. Analisa-as com os elementos do teu grupo e indica, relativamente a cada uma delas, se foram respeitados os direitos de autor, fundamentando a tua resposta com base na informação disponibilizada nas páginas Web sugeridas, sempre que possível/ aplicável. </w:t>
      </w:r>
    </w:p>
    <w:p w14:paraId="0536DDB6" w14:textId="77777777" w:rsidR="00A455DE" w:rsidRPr="00CB0BB3" w:rsidRDefault="00A455DE">
      <w:pPr>
        <w:rPr>
          <w:rFonts w:ascii="Raleway" w:eastAsia="Arial" w:hAnsi="Raleway" w:cs="Arial"/>
        </w:rPr>
      </w:pPr>
    </w:p>
    <w:p w14:paraId="24E44751" w14:textId="77777777" w:rsidR="00A455DE" w:rsidRPr="00CB0BB3" w:rsidRDefault="00000000">
      <w:pPr>
        <w:rPr>
          <w:rFonts w:ascii="Raleway" w:eastAsia="Arial" w:hAnsi="Raleway" w:cs="Arial"/>
          <w:b/>
        </w:rPr>
      </w:pPr>
      <w:r w:rsidRPr="00CB0BB3">
        <w:rPr>
          <w:rFonts w:ascii="Raleway" w:eastAsia="Arial" w:hAnsi="Raleway" w:cs="Arial"/>
          <w:b/>
        </w:rPr>
        <w:t>Situação n.º 1</w:t>
      </w:r>
    </w:p>
    <w:p w14:paraId="6490AABE" w14:textId="77777777" w:rsidR="00A455DE" w:rsidRPr="00CB0BB3" w:rsidRDefault="00A455DE">
      <w:pPr>
        <w:rPr>
          <w:rFonts w:ascii="Raleway" w:eastAsia="Arial" w:hAnsi="Raleway" w:cs="Arial"/>
        </w:rPr>
      </w:pPr>
    </w:p>
    <w:p w14:paraId="1CF31D55" w14:textId="77777777" w:rsidR="00A455DE" w:rsidRPr="00CB0BB3" w:rsidRDefault="00000000" w:rsidP="00CB0BB3">
      <w:pPr>
        <w:rPr>
          <w:rFonts w:ascii="Raleway" w:eastAsia="Arial" w:hAnsi="Raleway" w:cs="Arial"/>
        </w:rPr>
      </w:pPr>
      <w:r w:rsidRPr="00CB0BB3">
        <w:rPr>
          <w:rFonts w:ascii="Raleway" w:eastAsia="Arial" w:hAnsi="Raleway" w:cs="Arial"/>
        </w:rPr>
        <w:t xml:space="preserve">Na apresentação oral, o grupo de trabalho refere que, ao abordar o conceito de </w:t>
      </w:r>
      <w:proofErr w:type="spellStart"/>
      <w:r w:rsidRPr="00CB0BB3">
        <w:rPr>
          <w:rFonts w:ascii="Raleway" w:eastAsia="Arial" w:hAnsi="Raleway" w:cs="Arial"/>
        </w:rPr>
        <w:t>dark</w:t>
      </w:r>
      <w:proofErr w:type="spellEnd"/>
      <w:r w:rsidRPr="00CB0BB3">
        <w:rPr>
          <w:rFonts w:ascii="Raleway" w:eastAsia="Arial" w:hAnsi="Raleway" w:cs="Arial"/>
        </w:rPr>
        <w:t xml:space="preserve"> Web, disse, por palavras próprias, uma ideia apresentada num artigo do jornal Público, que traduziu para um dos diapositivos do trabalho final da seguinte forma:</w:t>
      </w:r>
    </w:p>
    <w:p w14:paraId="35B90558" w14:textId="77777777" w:rsidR="00A455DE" w:rsidRPr="00CB0BB3" w:rsidRDefault="00000000">
      <w:pPr>
        <w:ind w:firstLine="708"/>
        <w:rPr>
          <w:rFonts w:ascii="Raleway" w:eastAsia="Arial" w:hAnsi="Raleway" w:cs="Arial"/>
        </w:rPr>
      </w:pPr>
      <w:r w:rsidRPr="00CB0BB3">
        <w:rPr>
          <w:rFonts w:ascii="Raleway" w:hAnsi="Raleway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38949C2C" wp14:editId="383825C4">
                <wp:simplePos x="0" y="0"/>
                <wp:positionH relativeFrom="column">
                  <wp:posOffset>749300</wp:posOffset>
                </wp:positionH>
                <wp:positionV relativeFrom="paragraph">
                  <wp:posOffset>147320</wp:posOffset>
                </wp:positionV>
                <wp:extent cx="4222750" cy="2012950"/>
                <wp:effectExtent l="0" t="0" r="0" b="0"/>
                <wp:wrapSquare wrapText="bothSides" distT="45720" distB="45720" distL="114300" distR="114300"/>
                <wp:docPr id="221" name="Retângulo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44150" y="2783050"/>
                          <a:ext cx="4203700" cy="199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E45E37" w14:textId="77777777" w:rsidR="00A455DE" w:rsidRDefault="00A455DE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15FF215A" w14:textId="77777777" w:rsidR="00A455DE" w:rsidRDefault="00A455DE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77AF241A" w14:textId="77777777" w:rsidR="00A455DE" w:rsidRPr="00CB0BB3" w:rsidRDefault="00000000">
                            <w:pPr>
                              <w:spacing w:line="258" w:lineRule="auto"/>
                              <w:ind w:firstLine="708"/>
                              <w:textDirection w:val="btLr"/>
                              <w:rPr>
                                <w:rFonts w:ascii="Raleway" w:hAnsi="Raleway"/>
                              </w:rPr>
                            </w:pPr>
                            <w:r w:rsidRPr="00CB0BB3">
                              <w:rPr>
                                <w:rFonts w:ascii="Raleway" w:hAnsi="Raleway"/>
                                <w:color w:val="000000"/>
                                <w:sz w:val="24"/>
                              </w:rPr>
                              <w:t xml:space="preserve">A </w:t>
                            </w:r>
                            <w:proofErr w:type="spellStart"/>
                            <w:r w:rsidRPr="00CB0BB3">
                              <w:rPr>
                                <w:rFonts w:ascii="Raleway" w:hAnsi="Raleway"/>
                                <w:i/>
                                <w:color w:val="000000"/>
                                <w:sz w:val="24"/>
                              </w:rPr>
                              <w:t>dark</w:t>
                            </w:r>
                            <w:proofErr w:type="spellEnd"/>
                            <w:r w:rsidRPr="00CB0BB3">
                              <w:rPr>
                                <w:rFonts w:ascii="Raleway" w:hAnsi="Raleway"/>
                                <w:i/>
                                <w:color w:val="000000"/>
                                <w:sz w:val="24"/>
                              </w:rPr>
                              <w:t xml:space="preserve"> web</w:t>
                            </w:r>
                            <w:r w:rsidRPr="00CB0BB3">
                              <w:rPr>
                                <w:rFonts w:ascii="Raleway" w:hAnsi="Raleway"/>
                                <w:color w:val="000000"/>
                                <w:sz w:val="24"/>
                              </w:rPr>
                              <w:t xml:space="preserve"> permite que se façam compras e vendas anonimamente, não apresentando fronteiras nacionais e impossibilitando que se encontre a origem do conteúdo alojado nas suas redes. É, por isso, o ambiente ideal para os criminosos.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949C2C" id="Retângulo 221" o:spid="_x0000_s1030" style="position:absolute;left:0;text-align:left;margin-left:59pt;margin-top:11.6pt;width:332.5pt;height:158.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2AE45E37" w14:textId="77777777" w:rsidR="00A455DE" w:rsidRDefault="00A455DE">
                      <w:pPr>
                        <w:spacing w:line="258" w:lineRule="auto"/>
                        <w:textDirection w:val="btLr"/>
                      </w:pPr>
                    </w:p>
                    <w:p w14:paraId="15FF215A" w14:textId="77777777" w:rsidR="00A455DE" w:rsidRDefault="00A455DE">
                      <w:pPr>
                        <w:spacing w:line="258" w:lineRule="auto"/>
                        <w:textDirection w:val="btLr"/>
                      </w:pPr>
                    </w:p>
                    <w:p w14:paraId="77AF241A" w14:textId="77777777" w:rsidR="00A455DE" w:rsidRPr="00CB0BB3" w:rsidRDefault="00000000">
                      <w:pPr>
                        <w:spacing w:line="258" w:lineRule="auto"/>
                        <w:ind w:firstLine="708"/>
                        <w:textDirection w:val="btLr"/>
                        <w:rPr>
                          <w:rFonts w:ascii="Raleway" w:hAnsi="Raleway"/>
                        </w:rPr>
                      </w:pPr>
                      <w:r w:rsidRPr="00CB0BB3">
                        <w:rPr>
                          <w:rFonts w:ascii="Raleway" w:hAnsi="Raleway"/>
                          <w:color w:val="000000"/>
                          <w:sz w:val="24"/>
                        </w:rPr>
                        <w:t xml:space="preserve">A </w:t>
                      </w:r>
                      <w:proofErr w:type="spellStart"/>
                      <w:r w:rsidRPr="00CB0BB3">
                        <w:rPr>
                          <w:rFonts w:ascii="Raleway" w:hAnsi="Raleway"/>
                          <w:i/>
                          <w:color w:val="000000"/>
                          <w:sz w:val="24"/>
                        </w:rPr>
                        <w:t>dark</w:t>
                      </w:r>
                      <w:proofErr w:type="spellEnd"/>
                      <w:r w:rsidRPr="00CB0BB3">
                        <w:rPr>
                          <w:rFonts w:ascii="Raleway" w:hAnsi="Raleway"/>
                          <w:i/>
                          <w:color w:val="000000"/>
                          <w:sz w:val="24"/>
                        </w:rPr>
                        <w:t xml:space="preserve"> web</w:t>
                      </w:r>
                      <w:r w:rsidRPr="00CB0BB3">
                        <w:rPr>
                          <w:rFonts w:ascii="Raleway" w:hAnsi="Raleway"/>
                          <w:color w:val="000000"/>
                          <w:sz w:val="24"/>
                        </w:rPr>
                        <w:t xml:space="preserve"> permite que se façam compras e vendas anonimamente, não apresentando fronteiras nacionais e impossibilitando que se encontre a origem do conteúdo alojado nas suas redes. É, por isso, o ambiente ideal para os criminosos.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60ED50B" w14:textId="77777777" w:rsidR="00A455DE" w:rsidRPr="00CB0BB3" w:rsidRDefault="00A455DE">
      <w:pPr>
        <w:ind w:firstLine="708"/>
        <w:rPr>
          <w:rFonts w:ascii="Raleway" w:eastAsia="Arial" w:hAnsi="Raleway" w:cs="Arial"/>
        </w:rPr>
      </w:pPr>
    </w:p>
    <w:p w14:paraId="520FB2D4" w14:textId="77777777" w:rsidR="00A455DE" w:rsidRPr="00CB0BB3" w:rsidRDefault="00A455DE">
      <w:pPr>
        <w:ind w:firstLine="708"/>
        <w:rPr>
          <w:rFonts w:ascii="Raleway" w:eastAsia="Arial" w:hAnsi="Raleway" w:cs="Arial"/>
        </w:rPr>
      </w:pPr>
    </w:p>
    <w:p w14:paraId="3F4C52D2" w14:textId="77777777" w:rsidR="00A455DE" w:rsidRPr="00CB0BB3" w:rsidRDefault="00A455DE">
      <w:pPr>
        <w:ind w:firstLine="708"/>
        <w:rPr>
          <w:rFonts w:ascii="Raleway" w:eastAsia="Arial" w:hAnsi="Raleway" w:cs="Arial"/>
        </w:rPr>
      </w:pPr>
    </w:p>
    <w:p w14:paraId="6E121A07" w14:textId="77777777" w:rsidR="00A455DE" w:rsidRPr="00CB0BB3" w:rsidRDefault="00A455DE">
      <w:pPr>
        <w:ind w:firstLine="708"/>
        <w:rPr>
          <w:rFonts w:ascii="Raleway" w:eastAsia="Arial" w:hAnsi="Raleway" w:cs="Arial"/>
        </w:rPr>
      </w:pPr>
    </w:p>
    <w:p w14:paraId="477D7348" w14:textId="77777777" w:rsidR="00A455DE" w:rsidRPr="00CB0BB3" w:rsidRDefault="00A455DE">
      <w:pPr>
        <w:ind w:firstLine="708"/>
        <w:rPr>
          <w:rFonts w:ascii="Raleway" w:eastAsia="Arial" w:hAnsi="Raleway" w:cs="Arial"/>
        </w:rPr>
      </w:pPr>
    </w:p>
    <w:p w14:paraId="32BC6AFF" w14:textId="77777777" w:rsidR="00A455DE" w:rsidRPr="00CB0BB3" w:rsidRDefault="00A455DE">
      <w:pPr>
        <w:ind w:firstLine="708"/>
        <w:rPr>
          <w:rFonts w:ascii="Raleway" w:eastAsia="Arial" w:hAnsi="Raleway" w:cs="Arial"/>
        </w:rPr>
      </w:pPr>
    </w:p>
    <w:p w14:paraId="01618A50" w14:textId="77777777" w:rsidR="00A455DE" w:rsidRPr="00CB0BB3" w:rsidRDefault="00A455DE">
      <w:pPr>
        <w:ind w:firstLine="708"/>
        <w:rPr>
          <w:rFonts w:ascii="Raleway" w:eastAsia="Arial" w:hAnsi="Raleway" w:cs="Arial"/>
        </w:rPr>
      </w:pPr>
    </w:p>
    <w:p w14:paraId="1603D217" w14:textId="77777777" w:rsidR="00A455DE" w:rsidRPr="00CB0BB3" w:rsidRDefault="00A455DE">
      <w:pPr>
        <w:ind w:firstLine="708"/>
        <w:rPr>
          <w:rFonts w:ascii="Raleway" w:eastAsia="Arial" w:hAnsi="Raleway" w:cs="Arial"/>
        </w:rPr>
      </w:pPr>
    </w:p>
    <w:p w14:paraId="2B9F8A95" w14:textId="77777777" w:rsidR="00A455DE" w:rsidRPr="00CB0BB3" w:rsidRDefault="00A455DE">
      <w:pPr>
        <w:ind w:firstLine="708"/>
        <w:rPr>
          <w:rFonts w:ascii="Raleway" w:eastAsia="Arial" w:hAnsi="Raleway" w:cs="Arial"/>
        </w:rPr>
      </w:pPr>
    </w:p>
    <w:p w14:paraId="22944D63" w14:textId="77777777" w:rsidR="00A455DE" w:rsidRPr="00CB0BB3" w:rsidRDefault="00A455DE">
      <w:pPr>
        <w:ind w:firstLine="708"/>
        <w:rPr>
          <w:rFonts w:ascii="Raleway" w:eastAsia="Arial" w:hAnsi="Raleway" w:cs="Arial"/>
        </w:rPr>
      </w:pPr>
    </w:p>
    <w:p w14:paraId="2E69833B" w14:textId="77777777" w:rsidR="00A455DE" w:rsidRPr="00CB0BB3" w:rsidRDefault="00A455DE">
      <w:pPr>
        <w:ind w:firstLine="708"/>
        <w:rPr>
          <w:rFonts w:ascii="Raleway" w:eastAsia="Arial" w:hAnsi="Raleway" w:cs="Arial"/>
        </w:rPr>
      </w:pPr>
    </w:p>
    <w:p w14:paraId="20DC295E" w14:textId="77777777" w:rsidR="00A455DE" w:rsidRPr="00CB0BB3" w:rsidRDefault="00A455DE">
      <w:pPr>
        <w:ind w:firstLine="708"/>
        <w:rPr>
          <w:rFonts w:ascii="Raleway" w:eastAsia="Arial" w:hAnsi="Raleway" w:cs="Arial"/>
        </w:rPr>
      </w:pPr>
    </w:p>
    <w:p w14:paraId="392BBC73" w14:textId="77777777" w:rsidR="00A455DE" w:rsidRPr="00CB0BB3" w:rsidRDefault="00A455DE">
      <w:pPr>
        <w:rPr>
          <w:rFonts w:ascii="Raleway" w:eastAsia="Arial" w:hAnsi="Raleway" w:cs="Arial"/>
        </w:rPr>
      </w:pPr>
    </w:p>
    <w:p w14:paraId="5DE959EF" w14:textId="77777777" w:rsidR="00A455DE" w:rsidRPr="00CB0BB3" w:rsidRDefault="00000000" w:rsidP="00CB0BB3">
      <w:pPr>
        <w:rPr>
          <w:rFonts w:ascii="Raleway" w:eastAsia="Arial" w:hAnsi="Raleway" w:cs="Arial"/>
        </w:rPr>
      </w:pPr>
      <w:r w:rsidRPr="00CB0BB3">
        <w:rPr>
          <w:rFonts w:ascii="Raleway" w:eastAsia="Arial" w:hAnsi="Raleway" w:cs="Arial"/>
        </w:rPr>
        <w:t>No último diapositivo da apresentação interativa, surge elencado, nas referências, um artigo do jornal Público.</w:t>
      </w:r>
    </w:p>
    <w:p w14:paraId="5C2C195D" w14:textId="77777777" w:rsidR="00A455DE" w:rsidRPr="00CB0BB3" w:rsidRDefault="00000000">
      <w:pPr>
        <w:rPr>
          <w:rFonts w:ascii="Raleway" w:eastAsia="Arial" w:hAnsi="Raleway" w:cs="Arial"/>
        </w:rPr>
      </w:pPr>
      <w:r w:rsidRPr="00CB0BB3">
        <w:rPr>
          <w:rFonts w:ascii="Raleway" w:eastAsia="Arial" w:hAnsi="Raleway" w:cs="Arial"/>
        </w:rPr>
        <w:tab/>
      </w:r>
    </w:p>
    <w:p w14:paraId="22D5E213" w14:textId="77777777" w:rsidR="00A455DE" w:rsidRPr="00CB0BB3" w:rsidRDefault="00000000">
      <w:pPr>
        <w:rPr>
          <w:rFonts w:ascii="Raleway" w:eastAsia="Arial" w:hAnsi="Raleway" w:cs="Arial"/>
          <w:color w:val="2F5496"/>
          <w:sz w:val="20"/>
          <w:szCs w:val="20"/>
        </w:rPr>
      </w:pPr>
      <w:r w:rsidRPr="00CB0BB3">
        <w:rPr>
          <w:rFonts w:ascii="Raleway" w:eastAsia="Arial" w:hAnsi="Raleway" w:cs="Arial"/>
          <w:color w:val="2F5496"/>
        </w:rPr>
        <w:tab/>
      </w:r>
    </w:p>
    <w:p w14:paraId="30523E09" w14:textId="77777777" w:rsidR="00CB0BB3" w:rsidRDefault="00CB0BB3">
      <w:pPr>
        <w:rPr>
          <w:rFonts w:ascii="Raleway" w:eastAsia="Arial" w:hAnsi="Raleway" w:cs="Arial"/>
          <w:b/>
        </w:rPr>
      </w:pPr>
      <w:r>
        <w:rPr>
          <w:rFonts w:ascii="Raleway" w:eastAsia="Arial" w:hAnsi="Raleway" w:cs="Arial"/>
          <w:b/>
        </w:rPr>
        <w:br w:type="page"/>
      </w:r>
    </w:p>
    <w:p w14:paraId="024EABDA" w14:textId="37220CCF" w:rsidR="00A455DE" w:rsidRPr="00CB0BB3" w:rsidRDefault="00000000">
      <w:pPr>
        <w:rPr>
          <w:rFonts w:ascii="Raleway" w:eastAsia="Arial" w:hAnsi="Raleway" w:cs="Arial"/>
          <w:b/>
        </w:rPr>
      </w:pPr>
      <w:r w:rsidRPr="00CB0BB3">
        <w:rPr>
          <w:rFonts w:ascii="Raleway" w:eastAsia="Arial" w:hAnsi="Raleway" w:cs="Arial"/>
          <w:b/>
        </w:rPr>
        <w:lastRenderedPageBreak/>
        <w:t>Situação n.º 2</w:t>
      </w:r>
    </w:p>
    <w:p w14:paraId="1F237F79" w14:textId="77777777" w:rsidR="00A455DE" w:rsidRPr="00CB0BB3" w:rsidRDefault="00A455DE">
      <w:pPr>
        <w:rPr>
          <w:rFonts w:ascii="Raleway" w:eastAsia="Arial" w:hAnsi="Raleway" w:cs="Arial"/>
        </w:rPr>
      </w:pPr>
    </w:p>
    <w:p w14:paraId="2FDDFE0E" w14:textId="02EBFDB2" w:rsidR="00A455DE" w:rsidRPr="00CB0BB3" w:rsidRDefault="00000000" w:rsidP="00CB0BB3">
      <w:pPr>
        <w:rPr>
          <w:rFonts w:ascii="Raleway" w:eastAsia="Arial" w:hAnsi="Raleway" w:cs="Arial"/>
        </w:rPr>
      </w:pPr>
      <w:r w:rsidRPr="00CB0BB3">
        <w:rPr>
          <w:rFonts w:ascii="Raleway" w:eastAsia="Arial" w:hAnsi="Raleway" w:cs="Arial"/>
        </w:rPr>
        <w:t>Num diapositivo, o grupo refere-se ao conceito de “robótica” do seguinte modo:</w:t>
      </w:r>
    </w:p>
    <w:p w14:paraId="236B0D20" w14:textId="77777777" w:rsidR="00A455DE" w:rsidRPr="00CB0BB3" w:rsidRDefault="00000000">
      <w:pPr>
        <w:tabs>
          <w:tab w:val="left" w:pos="708"/>
          <w:tab w:val="left" w:pos="1416"/>
          <w:tab w:val="left" w:pos="2400"/>
        </w:tabs>
        <w:rPr>
          <w:rFonts w:ascii="Raleway" w:eastAsia="Arial" w:hAnsi="Raleway" w:cs="Arial"/>
        </w:rPr>
      </w:pPr>
      <w:r w:rsidRPr="00CB0BB3">
        <w:rPr>
          <w:rFonts w:ascii="Raleway" w:hAnsi="Raleway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5D0DAB9D" wp14:editId="707D96F3">
                <wp:simplePos x="0" y="0"/>
                <wp:positionH relativeFrom="column">
                  <wp:posOffset>698500</wp:posOffset>
                </wp:positionH>
                <wp:positionV relativeFrom="paragraph">
                  <wp:posOffset>45720</wp:posOffset>
                </wp:positionV>
                <wp:extent cx="4222750" cy="1600200"/>
                <wp:effectExtent l="0" t="0" r="0" b="0"/>
                <wp:wrapSquare wrapText="bothSides" distT="45720" distB="45720" distL="114300" distR="114300"/>
                <wp:docPr id="220" name="Retângul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44150" y="2989425"/>
                          <a:ext cx="42037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34473BA" w14:textId="77777777" w:rsidR="00A455DE" w:rsidRPr="00CB0BB3" w:rsidRDefault="00A455DE">
                            <w:pPr>
                              <w:spacing w:line="258" w:lineRule="auto"/>
                              <w:textDirection w:val="btLr"/>
                              <w:rPr>
                                <w:rFonts w:ascii="Raleway" w:hAnsi="Raleway"/>
                              </w:rPr>
                            </w:pPr>
                          </w:p>
                          <w:p w14:paraId="441874CC" w14:textId="63B0208F" w:rsidR="00A455DE" w:rsidRPr="00CB0BB3" w:rsidRDefault="00000000">
                            <w:pPr>
                              <w:spacing w:line="258" w:lineRule="auto"/>
                              <w:textDirection w:val="btLr"/>
                              <w:rPr>
                                <w:rFonts w:ascii="Raleway" w:hAnsi="Raleway"/>
                              </w:rPr>
                            </w:pPr>
                            <w:r w:rsidRPr="00CB0BB3">
                              <w:rPr>
                                <w:rFonts w:ascii="Raleway" w:hAnsi="Raleway"/>
                                <w:color w:val="000000"/>
                              </w:rPr>
                              <w:tab/>
                              <w:t>De acordo com um artigo da Wikipédia, a robótica “tem obtido, de modo geral, êxito em questões como redução de custos, aumento de produtividade e redução de problemas trabalhistas. Contudo, apesar das vantagens, os robôs acabam trazendo outros problemas específicos, como a demissão de vários funcionários humanos”. (Robótica, 2022).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0DAB9D" id="Retângulo 220" o:spid="_x0000_s1031" style="position:absolute;left:0;text-align:left;margin-left:55pt;margin-top:3.6pt;width:332.5pt;height:126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134473BA" w14:textId="77777777" w:rsidR="00A455DE" w:rsidRPr="00CB0BB3" w:rsidRDefault="00A455DE">
                      <w:pPr>
                        <w:spacing w:line="258" w:lineRule="auto"/>
                        <w:textDirection w:val="btLr"/>
                        <w:rPr>
                          <w:rFonts w:ascii="Raleway" w:hAnsi="Raleway"/>
                        </w:rPr>
                      </w:pPr>
                    </w:p>
                    <w:p w14:paraId="441874CC" w14:textId="63B0208F" w:rsidR="00A455DE" w:rsidRPr="00CB0BB3" w:rsidRDefault="00000000">
                      <w:pPr>
                        <w:spacing w:line="258" w:lineRule="auto"/>
                        <w:textDirection w:val="btLr"/>
                        <w:rPr>
                          <w:rFonts w:ascii="Raleway" w:hAnsi="Raleway"/>
                        </w:rPr>
                      </w:pPr>
                      <w:r w:rsidRPr="00CB0BB3">
                        <w:rPr>
                          <w:rFonts w:ascii="Raleway" w:hAnsi="Raleway"/>
                          <w:color w:val="000000"/>
                        </w:rPr>
                        <w:tab/>
                        <w:t>De acordo com um artigo da Wikipédia, a robótica “tem obtido, de modo geral, êxito em questões como redução de custos, aumento de produtividade e redução de problemas trabalhistas. Contudo, apesar das vantagens, os robôs acabam trazendo outros problemas específicos, como a demissão de vários funcionários humanos”. (Robótica, 2022).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CE3497C" w14:textId="77777777" w:rsidR="00A455DE" w:rsidRPr="00CB0BB3" w:rsidRDefault="00A455DE">
      <w:pPr>
        <w:tabs>
          <w:tab w:val="left" w:pos="708"/>
          <w:tab w:val="left" w:pos="1416"/>
          <w:tab w:val="left" w:pos="2400"/>
        </w:tabs>
        <w:rPr>
          <w:rFonts w:ascii="Raleway" w:eastAsia="Arial" w:hAnsi="Raleway" w:cs="Arial"/>
        </w:rPr>
      </w:pPr>
    </w:p>
    <w:p w14:paraId="1686F11E" w14:textId="77777777" w:rsidR="00A455DE" w:rsidRPr="00CB0BB3" w:rsidRDefault="00A455DE">
      <w:pPr>
        <w:tabs>
          <w:tab w:val="left" w:pos="708"/>
          <w:tab w:val="left" w:pos="1416"/>
          <w:tab w:val="left" w:pos="2400"/>
        </w:tabs>
        <w:rPr>
          <w:rFonts w:ascii="Raleway" w:eastAsia="Arial" w:hAnsi="Raleway" w:cs="Arial"/>
        </w:rPr>
      </w:pPr>
    </w:p>
    <w:p w14:paraId="51DCC1EC" w14:textId="77777777" w:rsidR="00A455DE" w:rsidRPr="00CB0BB3" w:rsidRDefault="00A455DE">
      <w:pPr>
        <w:rPr>
          <w:rFonts w:ascii="Raleway" w:eastAsia="Arial" w:hAnsi="Raleway" w:cs="Arial"/>
        </w:rPr>
      </w:pPr>
    </w:p>
    <w:p w14:paraId="1D085327" w14:textId="2CDF7578" w:rsidR="00A455DE" w:rsidRDefault="00A455DE">
      <w:pPr>
        <w:rPr>
          <w:rFonts w:ascii="Raleway" w:eastAsia="Arial" w:hAnsi="Raleway" w:cs="Arial"/>
        </w:rPr>
      </w:pPr>
    </w:p>
    <w:p w14:paraId="13AA3864" w14:textId="044205DC" w:rsidR="00CB0BB3" w:rsidRDefault="00CB0BB3">
      <w:pPr>
        <w:rPr>
          <w:rFonts w:ascii="Raleway" w:eastAsia="Arial" w:hAnsi="Raleway" w:cs="Arial"/>
        </w:rPr>
      </w:pPr>
    </w:p>
    <w:p w14:paraId="73E77EDE" w14:textId="12FB0276" w:rsidR="00CB0BB3" w:rsidRDefault="00CB0BB3">
      <w:pPr>
        <w:rPr>
          <w:rFonts w:ascii="Raleway" w:eastAsia="Arial" w:hAnsi="Raleway" w:cs="Arial"/>
        </w:rPr>
      </w:pPr>
    </w:p>
    <w:p w14:paraId="429A2D6D" w14:textId="2FCD9028" w:rsidR="00CB0BB3" w:rsidRDefault="00CB0BB3">
      <w:pPr>
        <w:rPr>
          <w:rFonts w:ascii="Raleway" w:eastAsia="Arial" w:hAnsi="Raleway" w:cs="Arial"/>
        </w:rPr>
      </w:pPr>
    </w:p>
    <w:p w14:paraId="7C201509" w14:textId="75D3F78C" w:rsidR="00CB0BB3" w:rsidRDefault="00CB0BB3">
      <w:pPr>
        <w:rPr>
          <w:rFonts w:ascii="Raleway" w:eastAsia="Arial" w:hAnsi="Raleway" w:cs="Arial"/>
        </w:rPr>
      </w:pPr>
    </w:p>
    <w:p w14:paraId="5FCCAAAC" w14:textId="49BC6937" w:rsidR="00CB0BB3" w:rsidRDefault="00CB0BB3">
      <w:pPr>
        <w:rPr>
          <w:rFonts w:ascii="Raleway" w:eastAsia="Arial" w:hAnsi="Raleway" w:cs="Arial"/>
        </w:rPr>
      </w:pPr>
    </w:p>
    <w:p w14:paraId="5C1D4FED" w14:textId="77777777" w:rsidR="00CB0BB3" w:rsidRPr="00CB0BB3" w:rsidRDefault="00CB0BB3">
      <w:pPr>
        <w:rPr>
          <w:rFonts w:ascii="Raleway" w:eastAsia="Arial" w:hAnsi="Raleway" w:cs="Arial"/>
        </w:rPr>
      </w:pPr>
    </w:p>
    <w:p w14:paraId="636ABF88" w14:textId="77777777" w:rsidR="00A455DE" w:rsidRPr="00CB0BB3" w:rsidRDefault="00000000" w:rsidP="00CB0BB3">
      <w:pPr>
        <w:rPr>
          <w:rFonts w:ascii="Raleway" w:eastAsia="Arial" w:hAnsi="Raleway" w:cs="Arial"/>
        </w:rPr>
      </w:pPr>
      <w:r w:rsidRPr="00CB0BB3">
        <w:rPr>
          <w:rFonts w:ascii="Raleway" w:eastAsia="Arial" w:hAnsi="Raleway" w:cs="Arial"/>
        </w:rPr>
        <w:t>No final da apresentação interativa, uma das referências listadas é a seguinte:</w:t>
      </w:r>
    </w:p>
    <w:p w14:paraId="11429F5F" w14:textId="77777777" w:rsidR="00A455DE" w:rsidRPr="00CB0BB3" w:rsidRDefault="00A455DE" w:rsidP="00CB0BB3">
      <w:pPr>
        <w:rPr>
          <w:rFonts w:ascii="Raleway" w:eastAsia="Arial" w:hAnsi="Raleway" w:cs="Arial"/>
        </w:rPr>
      </w:pPr>
    </w:p>
    <w:p w14:paraId="43E8C69E" w14:textId="77777777" w:rsidR="00A455DE" w:rsidRPr="00CB0BB3" w:rsidRDefault="00000000" w:rsidP="00CB0BB3">
      <w:pPr>
        <w:ind w:left="708"/>
        <w:jc w:val="left"/>
        <w:rPr>
          <w:rFonts w:ascii="Raleway" w:hAnsi="Raleway"/>
        </w:rPr>
      </w:pPr>
      <w:r w:rsidRPr="00CB0BB3">
        <w:rPr>
          <w:rFonts w:ascii="Raleway" w:hAnsi="Raleway"/>
        </w:rPr>
        <w:t xml:space="preserve">Robótica. (2022, 7 de novembro). In </w:t>
      </w:r>
      <w:r w:rsidRPr="00CB0BB3">
        <w:rPr>
          <w:rFonts w:ascii="Raleway" w:hAnsi="Raleway"/>
          <w:i/>
        </w:rPr>
        <w:t>Wikipédia, a enciclopédia livre</w:t>
      </w:r>
      <w:r w:rsidRPr="00CB0BB3">
        <w:rPr>
          <w:rFonts w:ascii="Raleway" w:hAnsi="Raleway"/>
        </w:rPr>
        <w:t xml:space="preserve">.  Recuperado em 20 de fevereiro de 2023 de </w:t>
      </w:r>
      <w:hyperlink r:id="rId10">
        <w:r w:rsidRPr="00CB0BB3">
          <w:rPr>
            <w:rFonts w:ascii="Raleway" w:hAnsi="Raleway"/>
            <w:color w:val="0563C1"/>
            <w:u w:val="single"/>
          </w:rPr>
          <w:t>https://pt.wikipedia.org/wiki/Rob%C3%B3tica</w:t>
        </w:r>
      </w:hyperlink>
      <w:r w:rsidRPr="00CB0BB3">
        <w:rPr>
          <w:rFonts w:ascii="Raleway" w:hAnsi="Raleway"/>
        </w:rPr>
        <w:t xml:space="preserve"> </w:t>
      </w:r>
    </w:p>
    <w:p w14:paraId="541883B3" w14:textId="77777777" w:rsidR="00A455DE" w:rsidRPr="00CB0BB3" w:rsidRDefault="00A455DE" w:rsidP="00CB0BB3">
      <w:pPr>
        <w:rPr>
          <w:rFonts w:ascii="Raleway" w:eastAsia="Arial" w:hAnsi="Raleway" w:cs="Arial"/>
        </w:rPr>
      </w:pPr>
    </w:p>
    <w:p w14:paraId="382F77AB" w14:textId="77777777" w:rsidR="00A455DE" w:rsidRPr="00CB0BB3" w:rsidRDefault="00A455DE">
      <w:pPr>
        <w:rPr>
          <w:rFonts w:ascii="Raleway" w:eastAsia="Arial" w:hAnsi="Raleway" w:cs="Arial"/>
        </w:rPr>
      </w:pPr>
    </w:p>
    <w:p w14:paraId="100EA4EE" w14:textId="77777777" w:rsidR="00A455DE" w:rsidRPr="00CB0BB3" w:rsidRDefault="00000000">
      <w:pPr>
        <w:rPr>
          <w:rFonts w:ascii="Raleway" w:eastAsia="Arial" w:hAnsi="Raleway" w:cs="Arial"/>
          <w:b/>
        </w:rPr>
      </w:pPr>
      <w:r w:rsidRPr="00CB0BB3">
        <w:rPr>
          <w:rFonts w:ascii="Raleway" w:eastAsia="Arial" w:hAnsi="Raleway" w:cs="Arial"/>
          <w:b/>
        </w:rPr>
        <w:t>Situação n.º 3</w:t>
      </w:r>
    </w:p>
    <w:p w14:paraId="1CD9EEB8" w14:textId="77777777" w:rsidR="00A455DE" w:rsidRPr="00CB0BB3" w:rsidRDefault="00A455DE">
      <w:pPr>
        <w:rPr>
          <w:rFonts w:ascii="Raleway" w:eastAsia="Arial" w:hAnsi="Raleway" w:cs="Arial"/>
        </w:rPr>
      </w:pPr>
    </w:p>
    <w:p w14:paraId="6FA7BB6B" w14:textId="7D29ED3E" w:rsidR="00A455DE" w:rsidRPr="00CB0BB3" w:rsidRDefault="00000000">
      <w:pPr>
        <w:rPr>
          <w:rFonts w:ascii="Raleway" w:eastAsia="Arial" w:hAnsi="Raleway" w:cs="Arial"/>
        </w:rPr>
      </w:pPr>
      <w:r w:rsidRPr="00CB0BB3">
        <w:rPr>
          <w:rFonts w:ascii="Raleway" w:eastAsia="Arial" w:hAnsi="Raleway" w:cs="Arial"/>
        </w:rPr>
        <w:t xml:space="preserve">Num diapositivo, o grupo incorpora um vídeo gravado no auditório da escola e que apresenta dois dos alunos a cantarem um </w:t>
      </w:r>
      <w:r w:rsidRPr="00CB0BB3">
        <w:rPr>
          <w:rFonts w:ascii="Raleway" w:eastAsia="Arial" w:hAnsi="Raleway" w:cs="Arial"/>
          <w:i/>
        </w:rPr>
        <w:t>rap</w:t>
      </w:r>
      <w:r w:rsidRPr="00CB0BB3">
        <w:rPr>
          <w:rFonts w:ascii="Raleway" w:eastAsia="Arial" w:hAnsi="Raleway" w:cs="Arial"/>
        </w:rPr>
        <w:t xml:space="preserve"> sobre os riscos da Internet, com letra da sua autoria sobre um fundo musical adaptado do tema </w:t>
      </w:r>
      <w:proofErr w:type="spellStart"/>
      <w:r w:rsidRPr="00CB0BB3">
        <w:rPr>
          <w:rFonts w:ascii="Raleway" w:eastAsia="Arial" w:hAnsi="Raleway" w:cs="Arial"/>
          <w:i/>
        </w:rPr>
        <w:t>Congratulations</w:t>
      </w:r>
      <w:proofErr w:type="spellEnd"/>
      <w:r w:rsidRPr="00CB0BB3">
        <w:rPr>
          <w:rFonts w:ascii="Raleway" w:eastAsia="Arial" w:hAnsi="Raleway" w:cs="Arial"/>
        </w:rPr>
        <w:t xml:space="preserve"> de </w:t>
      </w:r>
      <w:proofErr w:type="spellStart"/>
      <w:r w:rsidRPr="00CB0BB3">
        <w:rPr>
          <w:rFonts w:ascii="Raleway" w:eastAsia="Arial" w:hAnsi="Raleway" w:cs="Arial"/>
        </w:rPr>
        <w:t>Post</w:t>
      </w:r>
      <w:proofErr w:type="spellEnd"/>
      <w:r w:rsidRPr="00CB0BB3">
        <w:rPr>
          <w:rFonts w:ascii="Raleway" w:eastAsia="Arial" w:hAnsi="Raleway" w:cs="Arial"/>
        </w:rPr>
        <w:t xml:space="preserve"> </w:t>
      </w:r>
      <w:proofErr w:type="spellStart"/>
      <w:r w:rsidRPr="00CB0BB3">
        <w:rPr>
          <w:rFonts w:ascii="Raleway" w:eastAsia="Arial" w:hAnsi="Raleway" w:cs="Arial"/>
        </w:rPr>
        <w:t>Malone</w:t>
      </w:r>
      <w:proofErr w:type="spellEnd"/>
      <w:r w:rsidRPr="00CB0BB3">
        <w:rPr>
          <w:rFonts w:ascii="Raleway" w:eastAsia="Arial" w:hAnsi="Raleway" w:cs="Arial"/>
        </w:rPr>
        <w:t xml:space="preserve">. </w:t>
      </w:r>
    </w:p>
    <w:p w14:paraId="10CDE904" w14:textId="77777777" w:rsidR="00A455DE" w:rsidRPr="00CB0BB3" w:rsidRDefault="00A455DE">
      <w:pPr>
        <w:rPr>
          <w:rFonts w:ascii="Raleway" w:eastAsia="Arial" w:hAnsi="Raleway" w:cs="Arial"/>
        </w:rPr>
      </w:pPr>
    </w:p>
    <w:p w14:paraId="4670FCB8" w14:textId="77777777" w:rsidR="00A455DE" w:rsidRPr="00CB0BB3" w:rsidRDefault="00000000" w:rsidP="00CB0BB3">
      <w:pPr>
        <w:rPr>
          <w:rFonts w:ascii="Raleway" w:eastAsia="Arial" w:hAnsi="Raleway" w:cs="Arial"/>
        </w:rPr>
      </w:pPr>
      <w:r w:rsidRPr="00CB0BB3">
        <w:rPr>
          <w:rFonts w:ascii="Raleway" w:eastAsia="Arial" w:hAnsi="Raleway" w:cs="Arial"/>
        </w:rPr>
        <w:t xml:space="preserve">No último diapositivo da apresentação interativa, que corresponde à secção das Referências, surge, devidamente creditada, a música utilizada no vídeo. </w:t>
      </w:r>
    </w:p>
    <w:p w14:paraId="779BF682" w14:textId="77777777" w:rsidR="00A455DE" w:rsidRPr="00CB0BB3" w:rsidRDefault="00A455DE">
      <w:pPr>
        <w:rPr>
          <w:rFonts w:ascii="Raleway" w:eastAsia="Arial" w:hAnsi="Raleway" w:cs="Arial"/>
        </w:rPr>
      </w:pPr>
    </w:p>
    <w:p w14:paraId="5D7B0285" w14:textId="77777777" w:rsidR="00A455DE" w:rsidRPr="00CB0BB3" w:rsidRDefault="00A455DE">
      <w:pPr>
        <w:rPr>
          <w:rFonts w:ascii="Raleway" w:eastAsia="Arial" w:hAnsi="Raleway" w:cs="Arial"/>
        </w:rPr>
      </w:pPr>
    </w:p>
    <w:p w14:paraId="531C9902" w14:textId="77777777" w:rsidR="00A455DE" w:rsidRPr="00CB0BB3" w:rsidRDefault="00000000">
      <w:pPr>
        <w:rPr>
          <w:rFonts w:ascii="Raleway" w:eastAsia="Arial" w:hAnsi="Raleway" w:cs="Arial"/>
          <w:b/>
        </w:rPr>
      </w:pPr>
      <w:r w:rsidRPr="00CB0BB3">
        <w:rPr>
          <w:rFonts w:ascii="Raleway" w:eastAsia="Arial" w:hAnsi="Raleway" w:cs="Arial"/>
          <w:b/>
        </w:rPr>
        <w:t>Situação n.º 4</w:t>
      </w:r>
    </w:p>
    <w:p w14:paraId="0B26C2C3" w14:textId="77777777" w:rsidR="00A455DE" w:rsidRPr="00CB0BB3" w:rsidRDefault="00A455DE">
      <w:pPr>
        <w:rPr>
          <w:rFonts w:ascii="Raleway" w:eastAsia="Arial" w:hAnsi="Raleway" w:cs="Arial"/>
        </w:rPr>
      </w:pPr>
    </w:p>
    <w:p w14:paraId="690A6EEE" w14:textId="4C7F5A5C" w:rsidR="00A455DE" w:rsidRPr="00CB0BB3" w:rsidRDefault="00000000">
      <w:pPr>
        <w:rPr>
          <w:rFonts w:ascii="Raleway" w:eastAsia="Arial" w:hAnsi="Raleway" w:cs="Arial"/>
        </w:rPr>
      </w:pPr>
      <w:r w:rsidRPr="00CB0BB3">
        <w:rPr>
          <w:rFonts w:ascii="Raleway" w:eastAsia="Arial" w:hAnsi="Raleway" w:cs="Arial"/>
        </w:rPr>
        <w:t xml:space="preserve">Num diapositivo, que funciona como separador, o grupo usa a imagem disponibilizada em </w:t>
      </w:r>
      <w:hyperlink r:id="rId11">
        <w:r w:rsidRPr="00CB0BB3">
          <w:rPr>
            <w:rFonts w:ascii="Raleway" w:eastAsia="Arial" w:hAnsi="Raleway" w:cs="Arial"/>
            <w:color w:val="0563C1"/>
            <w:u w:val="single"/>
          </w:rPr>
          <w:t>https://pixabay.com/pt/illustrations/matriz-sistema-no-sistema-5028059/</w:t>
        </w:r>
      </w:hyperlink>
      <w:r w:rsidRPr="00CB0BB3">
        <w:rPr>
          <w:rFonts w:ascii="Raleway" w:eastAsia="Arial" w:hAnsi="Raleway" w:cs="Arial"/>
        </w:rPr>
        <w:t>.</w:t>
      </w:r>
    </w:p>
    <w:p w14:paraId="504E9439" w14:textId="77777777" w:rsidR="00A455DE" w:rsidRPr="00CB0BB3" w:rsidRDefault="00A455DE">
      <w:pPr>
        <w:rPr>
          <w:rFonts w:ascii="Raleway" w:eastAsia="Arial" w:hAnsi="Raleway" w:cs="Arial"/>
        </w:rPr>
      </w:pPr>
    </w:p>
    <w:p w14:paraId="719940E5" w14:textId="4CBA588F" w:rsidR="00A455DE" w:rsidRPr="00CB0BB3" w:rsidRDefault="00000000">
      <w:pPr>
        <w:rPr>
          <w:rFonts w:ascii="Raleway" w:eastAsia="Arial" w:hAnsi="Raleway" w:cs="Arial"/>
        </w:rPr>
      </w:pPr>
      <w:r w:rsidRPr="00CB0BB3">
        <w:rPr>
          <w:rFonts w:ascii="Raleway" w:eastAsia="Arial" w:hAnsi="Raleway" w:cs="Arial"/>
        </w:rPr>
        <w:t xml:space="preserve">Em nenhuma parte do trabalho surge qualquer referência ao título ou ao autor da imagem. </w:t>
      </w:r>
    </w:p>
    <w:p w14:paraId="1F5B8A81" w14:textId="77777777" w:rsidR="00A455DE" w:rsidRPr="00CB0BB3" w:rsidRDefault="00A455DE">
      <w:pPr>
        <w:rPr>
          <w:rFonts w:ascii="Raleway" w:eastAsia="Arial" w:hAnsi="Raleway" w:cs="Arial"/>
        </w:rPr>
      </w:pPr>
    </w:p>
    <w:p w14:paraId="15DD2D57" w14:textId="77777777" w:rsidR="00A455DE" w:rsidRPr="00CB0BB3" w:rsidRDefault="00A455DE">
      <w:pPr>
        <w:rPr>
          <w:rFonts w:ascii="Raleway" w:eastAsia="Arial" w:hAnsi="Raleway" w:cs="Arial"/>
        </w:rPr>
      </w:pPr>
    </w:p>
    <w:p w14:paraId="6121181A" w14:textId="77777777" w:rsidR="00A455DE" w:rsidRPr="00CB0BB3" w:rsidRDefault="00A455DE">
      <w:pPr>
        <w:rPr>
          <w:rFonts w:ascii="Raleway" w:eastAsia="Arial" w:hAnsi="Raleway" w:cs="Arial"/>
        </w:rPr>
      </w:pPr>
    </w:p>
    <w:p w14:paraId="4DA691CF" w14:textId="77777777" w:rsidR="00A455DE" w:rsidRPr="00CB0BB3" w:rsidRDefault="00000000">
      <w:pPr>
        <w:rPr>
          <w:rFonts w:ascii="Raleway" w:eastAsia="Arial" w:hAnsi="Raleway" w:cs="Arial"/>
          <w:b/>
        </w:rPr>
      </w:pPr>
      <w:r w:rsidRPr="00CB0BB3">
        <w:rPr>
          <w:rFonts w:ascii="Raleway" w:eastAsia="Arial" w:hAnsi="Raleway" w:cs="Arial"/>
          <w:b/>
        </w:rPr>
        <w:t>Situação n.º 5</w:t>
      </w:r>
    </w:p>
    <w:p w14:paraId="0A348F6A" w14:textId="77777777" w:rsidR="00A455DE" w:rsidRPr="00CB0BB3" w:rsidRDefault="00A455DE">
      <w:pPr>
        <w:rPr>
          <w:rFonts w:ascii="Raleway" w:eastAsia="Arial" w:hAnsi="Raleway" w:cs="Arial"/>
        </w:rPr>
      </w:pPr>
    </w:p>
    <w:p w14:paraId="1D6E877D" w14:textId="77777777" w:rsidR="00A455DE" w:rsidRPr="00CB0BB3" w:rsidRDefault="00000000">
      <w:pPr>
        <w:rPr>
          <w:rFonts w:ascii="Raleway" w:eastAsia="Arial" w:hAnsi="Raleway" w:cs="Arial"/>
        </w:rPr>
      </w:pPr>
      <w:r w:rsidRPr="00CB0BB3">
        <w:rPr>
          <w:rFonts w:ascii="Raleway" w:eastAsia="Arial" w:hAnsi="Raleway" w:cs="Arial"/>
        </w:rPr>
        <w:tab/>
        <w:t xml:space="preserve">Num diapositivo, incorporam outro vídeo da sua autoria, no qual surgem dois avatares, que defendem posições antagónicas: um avatar, com a figura do artista Harry Styles, afirma que já fez muitas transações ilegais na </w:t>
      </w:r>
      <w:proofErr w:type="spellStart"/>
      <w:r w:rsidRPr="00CB0BB3">
        <w:rPr>
          <w:rFonts w:ascii="Raleway" w:eastAsia="Arial" w:hAnsi="Raleway" w:cs="Arial"/>
          <w:i/>
        </w:rPr>
        <w:t>dark</w:t>
      </w:r>
      <w:proofErr w:type="spellEnd"/>
      <w:r w:rsidRPr="00CB0BB3">
        <w:rPr>
          <w:rFonts w:ascii="Raleway" w:eastAsia="Arial" w:hAnsi="Raleway" w:cs="Arial"/>
          <w:i/>
        </w:rPr>
        <w:t xml:space="preserve"> web</w:t>
      </w:r>
      <w:r w:rsidRPr="00CB0BB3">
        <w:rPr>
          <w:rFonts w:ascii="Raleway" w:eastAsia="Arial" w:hAnsi="Raleway" w:cs="Arial"/>
        </w:rPr>
        <w:t xml:space="preserve"> e que esta é um símbolo da democracia; outro avatar, com a figura estilizada de um dos alunos do grupo, defende que a falta total de regulação põe em risco as próprias liberdades individuais. </w:t>
      </w:r>
    </w:p>
    <w:p w14:paraId="34507FCE" w14:textId="77777777" w:rsidR="00A455DE" w:rsidRPr="00CB0BB3" w:rsidRDefault="00A455DE">
      <w:pPr>
        <w:rPr>
          <w:rFonts w:ascii="Raleway" w:eastAsia="Arial" w:hAnsi="Raleway" w:cs="Arial"/>
        </w:rPr>
      </w:pPr>
    </w:p>
    <w:sectPr w:rsidR="00A455DE" w:rsidRPr="00CB0BB3">
      <w:footerReference w:type="default" r:id="rId12"/>
      <w:pgSz w:w="11906" w:h="16838"/>
      <w:pgMar w:top="1417" w:right="1416" w:bottom="1417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BD7AD" w14:textId="77777777" w:rsidR="00561D3A" w:rsidRDefault="00561D3A">
      <w:pPr>
        <w:spacing w:line="240" w:lineRule="auto"/>
      </w:pPr>
      <w:r>
        <w:separator/>
      </w:r>
    </w:p>
  </w:endnote>
  <w:endnote w:type="continuationSeparator" w:id="0">
    <w:p w14:paraId="0AED7CC5" w14:textId="77777777" w:rsidR="00561D3A" w:rsidRDefault="00561D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ckname DEMO">
    <w:panose1 w:val="02000506000000020004"/>
    <w:charset w:val="00"/>
    <w:family w:val="modern"/>
    <w:notTrueType/>
    <w:pitch w:val="variable"/>
    <w:sig w:usb0="8000002F" w:usb1="4000004A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4F8D8" w14:textId="77777777" w:rsidR="00A455D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B0BB3">
      <w:rPr>
        <w:noProof/>
        <w:color w:val="000000"/>
      </w:rPr>
      <w:t>1</w:t>
    </w:r>
    <w:r>
      <w:rPr>
        <w:color w:val="000000"/>
      </w:rPr>
      <w:fldChar w:fldCharType="end"/>
    </w:r>
  </w:p>
  <w:p w14:paraId="506B41EC" w14:textId="77777777" w:rsidR="00A455DE" w:rsidRDefault="00A455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784E6" w14:textId="77777777" w:rsidR="00561D3A" w:rsidRDefault="00561D3A">
      <w:pPr>
        <w:spacing w:line="240" w:lineRule="auto"/>
      </w:pPr>
      <w:r>
        <w:separator/>
      </w:r>
    </w:p>
  </w:footnote>
  <w:footnote w:type="continuationSeparator" w:id="0">
    <w:p w14:paraId="653B49C2" w14:textId="77777777" w:rsidR="00561D3A" w:rsidRDefault="00561D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5DE"/>
    <w:rsid w:val="00561D3A"/>
    <w:rsid w:val="00A455DE"/>
    <w:rsid w:val="00CB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2BD0B"/>
  <w15:docId w15:val="{A2652613-3FA6-4414-AB8A-545FCC62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E7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gao">
    <w:name w:val="Hyperlink"/>
    <w:basedOn w:val="Tipodeletrapredefinidodopargrafo"/>
    <w:uiPriority w:val="99"/>
    <w:unhideWhenUsed/>
    <w:rsid w:val="007C1E79"/>
    <w:rPr>
      <w:color w:val="0563C1" w:themeColor="hyperlink"/>
      <w:u w:val="single"/>
    </w:rPr>
  </w:style>
  <w:style w:type="paragraph" w:styleId="Rodap">
    <w:name w:val="footer"/>
    <w:basedOn w:val="Normal"/>
    <w:link w:val="RodapCarter"/>
    <w:uiPriority w:val="99"/>
    <w:unhideWhenUsed/>
    <w:rsid w:val="007C1E79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C1E79"/>
  </w:style>
  <w:style w:type="character" w:styleId="MenoNoResolvida">
    <w:name w:val="Unresolved Mention"/>
    <w:basedOn w:val="Tipodeletrapredefinidodopargrafo"/>
    <w:uiPriority w:val="99"/>
    <w:semiHidden/>
    <w:unhideWhenUsed/>
    <w:rsid w:val="00BF0DA3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73567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B51805"/>
    <w:pPr>
      <w:spacing w:after="160"/>
      <w:ind w:left="720"/>
      <w:contextualSpacing/>
      <w:jc w:val="left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jsgrdq">
    <w:name w:val="jsgrdq"/>
    <w:basedOn w:val="Tipodeletrapredefinidodopargrafo"/>
    <w:rsid w:val="00CB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ixabay.com/pt/illustrations/matriz-sistema-no-sistema-5028059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t.wikipedia.org/wiki/Rob%C3%B3ti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Pur51jFuF4kWIjhRroiBngGC5aQ==">AMUW2mX1e9L8tcv3JSno1JDiFbGpTOhh0/3GCTDXENu6q/Q2VIVUjnqBUIorUiQYfpHKCxc98iDWosHaIv9JhNo9RPY+P6swV7yE/OmBamMS5ZAlX3BAIuo=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3F90596-C207-4943-AC26-30A56054C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430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DGE</dc:creator>
  <cp:lastModifiedBy>Maria João Filipe (DGE-RBE)</cp:lastModifiedBy>
  <cp:revision>2</cp:revision>
  <dcterms:created xsi:type="dcterms:W3CDTF">2023-03-11T19:43:00Z</dcterms:created>
  <dcterms:modified xsi:type="dcterms:W3CDTF">2023-03-11T19:43:00Z</dcterms:modified>
</cp:coreProperties>
</file>